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D" w:rsidRDefault="00337062" w:rsidP="003139CE">
      <w:pPr>
        <w:jc w:val="center"/>
        <w:rPr>
          <w:b/>
        </w:rPr>
      </w:pPr>
      <w:r>
        <w:rPr>
          <w:b/>
        </w:rPr>
        <w:t>КОМУ НЕОБХОДИМО ПОЛУЧАТЬ ДПО В ОБЛАСТИ ПОЖАРНОЙ БЕЗОПАСНОСТИ</w:t>
      </w:r>
    </w:p>
    <w:p w:rsidR="003139CE" w:rsidRDefault="003139CE" w:rsidP="003139CE">
      <w:pPr>
        <w:jc w:val="center"/>
        <w:rPr>
          <w:b/>
        </w:rPr>
      </w:pPr>
    </w:p>
    <w:p w:rsidR="003139CE" w:rsidRDefault="003139CE" w:rsidP="003139CE">
      <w:pPr>
        <w:jc w:val="center"/>
        <w:rPr>
          <w:b/>
        </w:rPr>
      </w:pPr>
      <w:r>
        <w:rPr>
          <w:b/>
        </w:rPr>
        <w:t xml:space="preserve">Имеется высшее или среднее специальное образование, либо профессиональная переподготовка по специальности </w:t>
      </w:r>
      <w:r w:rsidR="00337062">
        <w:rPr>
          <w:b/>
        </w:rPr>
        <w:t>(направлению)</w:t>
      </w:r>
    </w:p>
    <w:p w:rsidR="003139CE" w:rsidRDefault="003139CE" w:rsidP="003139CE">
      <w:pPr>
        <w:jc w:val="center"/>
        <w:rPr>
          <w:b/>
        </w:rPr>
      </w:pPr>
      <w:r>
        <w:rPr>
          <w:b/>
        </w:rPr>
        <w:t>«Пожарная безопасность»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106"/>
        <w:gridCol w:w="3174"/>
        <w:gridCol w:w="3640"/>
        <w:gridCol w:w="3640"/>
      </w:tblGrid>
      <w:tr w:rsidR="00337062" w:rsidTr="00337062">
        <w:trPr>
          <w:trHeight w:val="698"/>
        </w:trPr>
        <w:tc>
          <w:tcPr>
            <w:tcW w:w="4106" w:type="dxa"/>
          </w:tcPr>
          <w:p w:rsidR="00337062" w:rsidRDefault="00337062" w:rsidP="00337062"/>
        </w:tc>
        <w:tc>
          <w:tcPr>
            <w:tcW w:w="3174" w:type="dxa"/>
          </w:tcPr>
          <w:p w:rsidR="00337062" w:rsidRPr="00337062" w:rsidRDefault="00337062" w:rsidP="00337062">
            <w:pPr>
              <w:jc w:val="center"/>
              <w:rPr>
                <w:b/>
              </w:rPr>
            </w:pPr>
            <w:r w:rsidRPr="00337062">
              <w:rPr>
                <w:b/>
              </w:rPr>
              <w:t>Удостоверение о проверке знаний ПТМ действующее</w:t>
            </w:r>
          </w:p>
        </w:tc>
        <w:tc>
          <w:tcPr>
            <w:tcW w:w="3640" w:type="dxa"/>
          </w:tcPr>
          <w:p w:rsidR="00337062" w:rsidRPr="00337062" w:rsidRDefault="00337062" w:rsidP="00337062">
            <w:pPr>
              <w:jc w:val="center"/>
              <w:rPr>
                <w:b/>
              </w:rPr>
            </w:pPr>
            <w:r w:rsidRPr="00337062">
              <w:rPr>
                <w:b/>
              </w:rPr>
              <w:t>Удостоверение о проверке знаний ПТМ недействующее</w:t>
            </w:r>
          </w:p>
        </w:tc>
        <w:tc>
          <w:tcPr>
            <w:tcW w:w="3640" w:type="dxa"/>
          </w:tcPr>
          <w:p w:rsidR="00337062" w:rsidRPr="00337062" w:rsidRDefault="00337062" w:rsidP="00337062">
            <w:pPr>
              <w:jc w:val="center"/>
              <w:rPr>
                <w:b/>
              </w:rPr>
            </w:pPr>
            <w:r w:rsidRPr="00337062">
              <w:rPr>
                <w:b/>
              </w:rPr>
              <w:t>Проверка знаний ПТМ не проводилась</w:t>
            </w:r>
          </w:p>
        </w:tc>
      </w:tr>
      <w:tr w:rsidR="00337062" w:rsidTr="00337062">
        <w:trPr>
          <w:trHeight w:val="424"/>
        </w:trPr>
        <w:tc>
          <w:tcPr>
            <w:tcW w:w="4106" w:type="dxa"/>
          </w:tcPr>
          <w:p w:rsidR="00337062" w:rsidRPr="00337062" w:rsidRDefault="00337062" w:rsidP="00337062">
            <w:pPr>
              <w:rPr>
                <w:b/>
              </w:rPr>
            </w:pPr>
            <w:r w:rsidRPr="00337062">
              <w:rPr>
                <w:b/>
              </w:rPr>
              <w:t>Профессиональная переподготовка</w:t>
            </w:r>
          </w:p>
        </w:tc>
        <w:tc>
          <w:tcPr>
            <w:tcW w:w="3174" w:type="dxa"/>
          </w:tcPr>
          <w:p w:rsidR="00337062" w:rsidRPr="00337062" w:rsidRDefault="00337062" w:rsidP="00337062">
            <w:pPr>
              <w:jc w:val="center"/>
            </w:pPr>
            <w:r w:rsidRPr="00337062">
              <w:t>-</w:t>
            </w:r>
          </w:p>
        </w:tc>
        <w:tc>
          <w:tcPr>
            <w:tcW w:w="3640" w:type="dxa"/>
          </w:tcPr>
          <w:p w:rsidR="00337062" w:rsidRPr="00337062" w:rsidRDefault="00337062" w:rsidP="00337062">
            <w:pPr>
              <w:jc w:val="center"/>
            </w:pPr>
            <w:r w:rsidRPr="00337062">
              <w:t>-</w:t>
            </w:r>
          </w:p>
        </w:tc>
        <w:tc>
          <w:tcPr>
            <w:tcW w:w="3640" w:type="dxa"/>
          </w:tcPr>
          <w:p w:rsidR="00337062" w:rsidRPr="00337062" w:rsidRDefault="00337062" w:rsidP="00337062">
            <w:pPr>
              <w:jc w:val="center"/>
            </w:pPr>
            <w:r w:rsidRPr="00337062">
              <w:t>-</w:t>
            </w:r>
          </w:p>
        </w:tc>
      </w:tr>
      <w:tr w:rsidR="00337062" w:rsidTr="00337062">
        <w:trPr>
          <w:trHeight w:val="417"/>
        </w:trPr>
        <w:tc>
          <w:tcPr>
            <w:tcW w:w="4106" w:type="dxa"/>
          </w:tcPr>
          <w:p w:rsidR="00337062" w:rsidRPr="00337062" w:rsidRDefault="00337062" w:rsidP="00337062">
            <w:pPr>
              <w:rPr>
                <w:b/>
              </w:rPr>
            </w:pPr>
            <w:r w:rsidRPr="00337062">
              <w:rPr>
                <w:b/>
              </w:rPr>
              <w:t>Повышение квалификации</w:t>
            </w:r>
          </w:p>
        </w:tc>
        <w:tc>
          <w:tcPr>
            <w:tcW w:w="3174" w:type="dxa"/>
          </w:tcPr>
          <w:p w:rsidR="00337062" w:rsidRPr="00337062" w:rsidRDefault="00337062" w:rsidP="00337062">
            <w:pPr>
              <w:jc w:val="center"/>
            </w:pPr>
            <w:r w:rsidRPr="00337062">
              <w:t>-</w:t>
            </w:r>
          </w:p>
        </w:tc>
        <w:tc>
          <w:tcPr>
            <w:tcW w:w="3640" w:type="dxa"/>
          </w:tcPr>
          <w:p w:rsidR="00337062" w:rsidRPr="00337062" w:rsidRDefault="00337062" w:rsidP="00337062">
            <w:pPr>
              <w:jc w:val="center"/>
            </w:pPr>
            <w:r w:rsidRPr="00337062">
              <w:t>+</w:t>
            </w:r>
          </w:p>
        </w:tc>
        <w:tc>
          <w:tcPr>
            <w:tcW w:w="3640" w:type="dxa"/>
          </w:tcPr>
          <w:p w:rsidR="00337062" w:rsidRPr="00337062" w:rsidRDefault="00337062" w:rsidP="00337062">
            <w:pPr>
              <w:jc w:val="center"/>
            </w:pPr>
            <w:r w:rsidRPr="00337062">
              <w:t>+</w:t>
            </w:r>
          </w:p>
        </w:tc>
      </w:tr>
    </w:tbl>
    <w:p w:rsidR="003139CE" w:rsidRDefault="003139CE" w:rsidP="003139CE">
      <w:pPr>
        <w:jc w:val="center"/>
        <w:rPr>
          <w:b/>
        </w:rPr>
      </w:pPr>
    </w:p>
    <w:p w:rsidR="003139CE" w:rsidRDefault="003139CE" w:rsidP="003139CE">
      <w:pPr>
        <w:jc w:val="center"/>
        <w:rPr>
          <w:b/>
        </w:rPr>
      </w:pPr>
    </w:p>
    <w:p w:rsidR="00337062" w:rsidRDefault="00337062" w:rsidP="003139CE">
      <w:pPr>
        <w:jc w:val="center"/>
        <w:rPr>
          <w:b/>
        </w:rPr>
      </w:pPr>
      <w:r>
        <w:rPr>
          <w:b/>
        </w:rPr>
        <w:t xml:space="preserve">Отсутствует высшее или среднее специальное образование, либо профессиональная переподготовка по специальности (направлению) </w:t>
      </w:r>
    </w:p>
    <w:p w:rsidR="003139CE" w:rsidRDefault="00337062" w:rsidP="003139CE">
      <w:pPr>
        <w:jc w:val="center"/>
        <w:rPr>
          <w:b/>
        </w:rPr>
      </w:pPr>
      <w:r>
        <w:rPr>
          <w:b/>
        </w:rPr>
        <w:t>«Пожарная безопасность»</w:t>
      </w:r>
    </w:p>
    <w:p w:rsidR="00337062" w:rsidRDefault="00337062" w:rsidP="003139CE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106"/>
        <w:gridCol w:w="3174"/>
        <w:gridCol w:w="3640"/>
        <w:gridCol w:w="3640"/>
      </w:tblGrid>
      <w:tr w:rsidR="00337062" w:rsidTr="00671C1F">
        <w:trPr>
          <w:trHeight w:val="698"/>
        </w:trPr>
        <w:tc>
          <w:tcPr>
            <w:tcW w:w="4106" w:type="dxa"/>
          </w:tcPr>
          <w:p w:rsidR="00337062" w:rsidRDefault="00337062" w:rsidP="00671C1F"/>
        </w:tc>
        <w:tc>
          <w:tcPr>
            <w:tcW w:w="3174" w:type="dxa"/>
          </w:tcPr>
          <w:p w:rsidR="00337062" w:rsidRPr="00337062" w:rsidRDefault="00337062" w:rsidP="00671C1F">
            <w:pPr>
              <w:jc w:val="center"/>
              <w:rPr>
                <w:b/>
              </w:rPr>
            </w:pPr>
            <w:r w:rsidRPr="00337062">
              <w:rPr>
                <w:b/>
              </w:rPr>
              <w:t>Удостоверение о проверке знаний ПТМ действующее</w:t>
            </w:r>
          </w:p>
        </w:tc>
        <w:tc>
          <w:tcPr>
            <w:tcW w:w="3640" w:type="dxa"/>
          </w:tcPr>
          <w:p w:rsidR="00337062" w:rsidRPr="00337062" w:rsidRDefault="00337062" w:rsidP="00671C1F">
            <w:pPr>
              <w:jc w:val="center"/>
              <w:rPr>
                <w:b/>
              </w:rPr>
            </w:pPr>
            <w:r w:rsidRPr="00337062">
              <w:rPr>
                <w:b/>
              </w:rPr>
              <w:t>Удостоверение о проверке знаний ПТМ недействующее</w:t>
            </w:r>
          </w:p>
        </w:tc>
        <w:tc>
          <w:tcPr>
            <w:tcW w:w="3640" w:type="dxa"/>
          </w:tcPr>
          <w:p w:rsidR="00337062" w:rsidRPr="00337062" w:rsidRDefault="00337062" w:rsidP="00671C1F">
            <w:pPr>
              <w:jc w:val="center"/>
              <w:rPr>
                <w:b/>
              </w:rPr>
            </w:pPr>
            <w:r w:rsidRPr="00337062">
              <w:rPr>
                <w:b/>
              </w:rPr>
              <w:t>Проверка знаний ПТМ не проводилась</w:t>
            </w:r>
          </w:p>
        </w:tc>
      </w:tr>
      <w:tr w:rsidR="00337062" w:rsidTr="00671C1F">
        <w:trPr>
          <w:trHeight w:val="424"/>
        </w:trPr>
        <w:tc>
          <w:tcPr>
            <w:tcW w:w="4106" w:type="dxa"/>
          </w:tcPr>
          <w:p w:rsidR="00337062" w:rsidRPr="00337062" w:rsidRDefault="00337062" w:rsidP="00671C1F">
            <w:pPr>
              <w:rPr>
                <w:b/>
              </w:rPr>
            </w:pPr>
            <w:r w:rsidRPr="00337062">
              <w:rPr>
                <w:b/>
              </w:rPr>
              <w:t>Профессиональная переподготовка</w:t>
            </w:r>
          </w:p>
        </w:tc>
        <w:tc>
          <w:tcPr>
            <w:tcW w:w="3174" w:type="dxa"/>
          </w:tcPr>
          <w:p w:rsidR="00337062" w:rsidRPr="00337062" w:rsidRDefault="00337062" w:rsidP="00671C1F">
            <w:pPr>
              <w:jc w:val="center"/>
            </w:pPr>
            <w:r w:rsidRPr="00337062">
              <w:t>-</w:t>
            </w:r>
          </w:p>
        </w:tc>
        <w:tc>
          <w:tcPr>
            <w:tcW w:w="3640" w:type="dxa"/>
          </w:tcPr>
          <w:p w:rsidR="00337062" w:rsidRPr="00337062" w:rsidRDefault="00337062" w:rsidP="00671C1F">
            <w:pPr>
              <w:jc w:val="center"/>
            </w:pPr>
            <w:r>
              <w:t>+</w:t>
            </w:r>
          </w:p>
        </w:tc>
        <w:tc>
          <w:tcPr>
            <w:tcW w:w="3640" w:type="dxa"/>
          </w:tcPr>
          <w:p w:rsidR="00337062" w:rsidRPr="00337062" w:rsidRDefault="00337062" w:rsidP="00671C1F">
            <w:pPr>
              <w:jc w:val="center"/>
            </w:pPr>
            <w:r>
              <w:t>+</w:t>
            </w:r>
          </w:p>
        </w:tc>
      </w:tr>
      <w:tr w:rsidR="00337062" w:rsidTr="00671C1F">
        <w:trPr>
          <w:trHeight w:val="417"/>
        </w:trPr>
        <w:tc>
          <w:tcPr>
            <w:tcW w:w="4106" w:type="dxa"/>
          </w:tcPr>
          <w:p w:rsidR="00337062" w:rsidRPr="00337062" w:rsidRDefault="00337062" w:rsidP="00671C1F">
            <w:pPr>
              <w:rPr>
                <w:b/>
              </w:rPr>
            </w:pPr>
            <w:r w:rsidRPr="00337062">
              <w:rPr>
                <w:b/>
              </w:rPr>
              <w:t>Повышение квалификации</w:t>
            </w:r>
          </w:p>
        </w:tc>
        <w:tc>
          <w:tcPr>
            <w:tcW w:w="3174" w:type="dxa"/>
          </w:tcPr>
          <w:p w:rsidR="00337062" w:rsidRPr="00337062" w:rsidRDefault="00337062" w:rsidP="00671C1F">
            <w:pPr>
              <w:jc w:val="center"/>
            </w:pPr>
            <w:r w:rsidRPr="00337062">
              <w:t>-</w:t>
            </w:r>
          </w:p>
        </w:tc>
        <w:tc>
          <w:tcPr>
            <w:tcW w:w="3640" w:type="dxa"/>
          </w:tcPr>
          <w:p w:rsidR="00337062" w:rsidRPr="00337062" w:rsidRDefault="00337062" w:rsidP="00671C1F">
            <w:pPr>
              <w:jc w:val="center"/>
            </w:pPr>
            <w:r w:rsidRPr="00337062">
              <w:t>+</w:t>
            </w:r>
          </w:p>
        </w:tc>
        <w:tc>
          <w:tcPr>
            <w:tcW w:w="3640" w:type="dxa"/>
          </w:tcPr>
          <w:p w:rsidR="00337062" w:rsidRPr="00337062" w:rsidRDefault="00337062" w:rsidP="00671C1F">
            <w:pPr>
              <w:jc w:val="center"/>
            </w:pPr>
            <w:r w:rsidRPr="00337062">
              <w:t>+</w:t>
            </w:r>
          </w:p>
        </w:tc>
      </w:tr>
    </w:tbl>
    <w:p w:rsidR="00337062" w:rsidRDefault="00337062" w:rsidP="003139CE">
      <w:pPr>
        <w:jc w:val="center"/>
        <w:rPr>
          <w:b/>
        </w:rPr>
      </w:pPr>
    </w:p>
    <w:p w:rsidR="003139CE" w:rsidRPr="003139CE" w:rsidRDefault="003139CE" w:rsidP="003139CE">
      <w:pPr>
        <w:jc w:val="center"/>
        <w:rPr>
          <w:b/>
        </w:rPr>
      </w:pPr>
      <w:bookmarkStart w:id="0" w:name="_GoBack"/>
      <w:bookmarkEnd w:id="0"/>
    </w:p>
    <w:sectPr w:rsidR="003139CE" w:rsidRPr="003139CE" w:rsidSect="00313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05" w:rsidRDefault="00D64205" w:rsidP="003139CE">
      <w:pPr>
        <w:spacing w:after="0" w:line="240" w:lineRule="auto"/>
      </w:pPr>
      <w:r>
        <w:separator/>
      </w:r>
    </w:p>
  </w:endnote>
  <w:endnote w:type="continuationSeparator" w:id="0">
    <w:p w:rsidR="00D64205" w:rsidRDefault="00D64205" w:rsidP="003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05" w:rsidRDefault="00D64205" w:rsidP="003139CE">
      <w:pPr>
        <w:spacing w:after="0" w:line="240" w:lineRule="auto"/>
      </w:pPr>
      <w:r>
        <w:separator/>
      </w:r>
    </w:p>
  </w:footnote>
  <w:footnote w:type="continuationSeparator" w:id="0">
    <w:p w:rsidR="00D64205" w:rsidRDefault="00D64205" w:rsidP="0031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73"/>
    <w:rsid w:val="003139CE"/>
    <w:rsid w:val="00337062"/>
    <w:rsid w:val="006B62FC"/>
    <w:rsid w:val="00B10573"/>
    <w:rsid w:val="00D64205"/>
    <w:rsid w:val="00F82109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27EE"/>
  <w15:chartTrackingRefBased/>
  <w15:docId w15:val="{DF2CC1E0-AE88-41F6-9F65-0AF28D11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9CE"/>
  </w:style>
  <w:style w:type="paragraph" w:styleId="a6">
    <w:name w:val="footer"/>
    <w:basedOn w:val="a"/>
    <w:link w:val="a7"/>
    <w:uiPriority w:val="99"/>
    <w:unhideWhenUsed/>
    <w:rsid w:val="0031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2022-10-20T09:16:00Z</dcterms:created>
  <dcterms:modified xsi:type="dcterms:W3CDTF">2022-10-20T10:05:00Z</dcterms:modified>
</cp:coreProperties>
</file>